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170"/>
        </w:tabs>
        <w:spacing w:before="276"/>
        <w:ind w:left="571"/>
        <w:rPr>
          <w:rFonts w:hint="eastAsia" w:ascii="宋体" w:eastAsia="宋体"/>
        </w:rPr>
      </w:pPr>
      <w:r>
        <w:rPr>
          <w:rFonts w:hint="eastAsia" w:ascii="宋体" w:eastAsia="宋体"/>
        </w:rPr>
        <w:t>申</w:t>
      </w:r>
      <w:r>
        <w:rPr>
          <w:rFonts w:hint="eastAsia" w:ascii="宋体" w:eastAsia="宋体"/>
          <w:spacing w:val="-3"/>
        </w:rPr>
        <w:t>请</w:t>
      </w:r>
      <w:r>
        <w:rPr>
          <w:rFonts w:hint="eastAsia" w:ascii="宋体" w:eastAsia="宋体"/>
        </w:rPr>
        <w:t>编号：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>受</w:t>
      </w:r>
      <w:r>
        <w:rPr>
          <w:rFonts w:hint="eastAsia" w:ascii="宋体" w:eastAsia="宋体"/>
          <w:spacing w:val="-3"/>
        </w:rPr>
        <w:t>理</w:t>
      </w:r>
      <w:r>
        <w:rPr>
          <w:rFonts w:hint="eastAsia" w:ascii="宋体" w:eastAsia="宋体"/>
          <w:spacing w:val="-1"/>
        </w:rPr>
        <w:t>编号</w:t>
      </w:r>
      <w:r>
        <w:rPr>
          <w:rFonts w:hint="eastAsia" w:ascii="宋体" w:eastAsia="宋体"/>
        </w:rPr>
        <w:t>：</w:t>
      </w:r>
    </w:p>
    <w:p>
      <w:pPr>
        <w:spacing w:before="9" w:line="240" w:lineRule="auto"/>
        <w:rPr>
          <w:sz w:val="20"/>
        </w:rPr>
      </w:pPr>
    </w:p>
    <w:p>
      <w:pPr>
        <w:pStyle w:val="3"/>
        <w:tabs>
          <w:tab w:val="left" w:pos="6170"/>
        </w:tabs>
        <w:ind w:left="571"/>
        <w:rPr>
          <w:rFonts w:hint="eastAsia" w:ascii="宋体" w:eastAsia="宋体"/>
        </w:rPr>
      </w:pPr>
      <w:r>
        <w:rPr>
          <w:rFonts w:hint="eastAsia" w:ascii="宋体" w:eastAsia="宋体"/>
        </w:rPr>
        <w:t>申</w:t>
      </w:r>
      <w:r>
        <w:rPr>
          <w:rFonts w:hint="eastAsia" w:ascii="宋体" w:eastAsia="宋体"/>
          <w:spacing w:val="-3"/>
        </w:rPr>
        <w:t>请</w:t>
      </w:r>
      <w:r>
        <w:rPr>
          <w:rFonts w:hint="eastAsia" w:ascii="宋体" w:eastAsia="宋体"/>
        </w:rPr>
        <w:t>时间：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>受</w:t>
      </w:r>
      <w:r>
        <w:rPr>
          <w:rFonts w:hint="eastAsia" w:ascii="宋体" w:eastAsia="宋体"/>
          <w:spacing w:val="-3"/>
        </w:rPr>
        <w:t>理</w:t>
      </w:r>
      <w:r>
        <w:rPr>
          <w:rFonts w:hint="eastAsia" w:ascii="宋体" w:eastAsia="宋体"/>
          <w:spacing w:val="-1"/>
        </w:rPr>
        <w:t>时间</w:t>
      </w:r>
      <w:r>
        <w:rPr>
          <w:rFonts w:hint="eastAsia" w:ascii="宋体" w:eastAsia="宋体"/>
        </w:rPr>
        <w:t>：</w:t>
      </w:r>
    </w:p>
    <w:p>
      <w:pPr>
        <w:spacing w:before="0" w:line="240" w:lineRule="auto"/>
        <w:rPr>
          <w:sz w:val="28"/>
        </w:rPr>
      </w:pPr>
    </w:p>
    <w:p>
      <w:pPr>
        <w:spacing w:before="0" w:line="240" w:lineRule="auto"/>
        <w:rPr>
          <w:sz w:val="28"/>
        </w:rPr>
      </w:pPr>
    </w:p>
    <w:p>
      <w:pPr>
        <w:spacing w:before="10" w:line="240" w:lineRule="auto"/>
        <w:rPr>
          <w:sz w:val="36"/>
        </w:rPr>
      </w:pPr>
    </w:p>
    <w:p>
      <w:pPr>
        <w:tabs>
          <w:tab w:val="left" w:pos="751"/>
          <w:tab w:val="left" w:pos="1499"/>
          <w:tab w:val="left" w:pos="2251"/>
        </w:tabs>
        <w:spacing w:before="0"/>
        <w:ind w:left="0" w:right="17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煤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矿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企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业</w:t>
      </w:r>
    </w:p>
    <w:p>
      <w:pPr>
        <w:pStyle w:val="3"/>
        <w:rPr>
          <w:rFonts w:ascii="黑体"/>
          <w:sz w:val="30"/>
        </w:rPr>
      </w:pPr>
    </w:p>
    <w:p>
      <w:pPr>
        <w:pStyle w:val="3"/>
        <w:spacing w:before="7"/>
        <w:rPr>
          <w:rFonts w:ascii="黑体"/>
          <w:sz w:val="38"/>
        </w:rPr>
      </w:pPr>
    </w:p>
    <w:p>
      <w:pPr>
        <w:spacing w:before="0" w:line="674" w:lineRule="auto"/>
        <w:ind w:left="2362" w:right="2383" w:firstLine="0"/>
        <w:jc w:val="center"/>
        <w:rPr>
          <w:rFonts w:hint="eastAsia"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安 全 生 产 许 可 证变 更 申 请 书</w:t>
      </w:r>
    </w:p>
    <w:p>
      <w:pPr>
        <w:pStyle w:val="3"/>
        <w:rPr>
          <w:rFonts w:ascii="黑体"/>
          <w:b/>
          <w:sz w:val="52"/>
        </w:rPr>
      </w:pPr>
    </w:p>
    <w:p>
      <w:pPr>
        <w:pStyle w:val="3"/>
        <w:spacing w:before="3"/>
        <w:rPr>
          <w:rFonts w:ascii="黑体"/>
          <w:b/>
          <w:sz w:val="45"/>
        </w:rPr>
      </w:pPr>
    </w:p>
    <w:p>
      <w:pPr>
        <w:pStyle w:val="3"/>
        <w:tabs>
          <w:tab w:val="left" w:pos="4910"/>
          <w:tab w:val="left" w:pos="7590"/>
          <w:tab w:val="left" w:pos="7660"/>
        </w:tabs>
        <w:spacing w:line="417" w:lineRule="auto"/>
        <w:ind w:left="1831" w:right="2344"/>
        <w:jc w:val="both"/>
        <w:rPr>
          <w:rFonts w:hint="eastAsia" w:ascii="宋体" w:eastAsia="宋体"/>
        </w:rPr>
      </w:pPr>
      <w:r>
        <w:rPr>
          <w:rFonts w:hint="eastAsia" w:ascii="宋体" w:eastAsia="宋体"/>
          <w:spacing w:val="-1"/>
        </w:rPr>
        <w:t>企</w:t>
      </w:r>
      <w:r>
        <w:rPr>
          <w:rFonts w:hint="eastAsia" w:ascii="宋体" w:eastAsia="宋体"/>
          <w:spacing w:val="-3"/>
        </w:rPr>
        <w:t>业</w:t>
      </w:r>
      <w:r>
        <w:rPr>
          <w:rFonts w:hint="eastAsia" w:ascii="宋体" w:eastAsia="宋体"/>
          <w:spacing w:val="-1"/>
        </w:rPr>
        <w:t>名</w:t>
      </w:r>
      <w:r>
        <w:rPr>
          <w:rFonts w:hint="eastAsia" w:ascii="宋体" w:eastAsia="宋体"/>
        </w:rPr>
        <w:t>称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 xml:space="preserve">                               </w:t>
      </w:r>
      <w:r>
        <w:rPr>
          <w:rFonts w:hint="eastAsia" w:ascii="宋体" w:eastAsia="宋体"/>
          <w:spacing w:val="31"/>
        </w:rPr>
        <w:t xml:space="preserve"> </w:t>
      </w:r>
      <w:r>
        <w:rPr>
          <w:rFonts w:hint="eastAsia" w:ascii="宋体" w:eastAsia="宋体"/>
          <w:spacing w:val="-1"/>
        </w:rPr>
        <w:t>煤</w:t>
      </w:r>
      <w:r>
        <w:rPr>
          <w:rFonts w:hint="eastAsia" w:ascii="宋体" w:eastAsia="宋体"/>
          <w:spacing w:val="-3"/>
        </w:rPr>
        <w:t>矿</w:t>
      </w:r>
      <w:r>
        <w:rPr>
          <w:rFonts w:hint="eastAsia" w:ascii="宋体" w:eastAsia="宋体"/>
          <w:spacing w:val="-1"/>
        </w:rPr>
        <w:t>名</w:t>
      </w:r>
      <w:r>
        <w:rPr>
          <w:rFonts w:hint="eastAsia" w:ascii="宋体" w:eastAsia="宋体"/>
        </w:rPr>
        <w:t>称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 xml:space="preserve">                                经 办</w:t>
      </w:r>
      <w:r>
        <w:rPr>
          <w:rFonts w:hint="eastAsia" w:ascii="宋体" w:eastAsia="宋体"/>
          <w:spacing w:val="1"/>
        </w:rPr>
        <w:t xml:space="preserve"> </w:t>
      </w:r>
      <w:r>
        <w:rPr>
          <w:rFonts w:hint="eastAsia" w:ascii="宋体" w:eastAsia="宋体"/>
        </w:rPr>
        <w:t>人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 xml:space="preserve"> 移</w:t>
      </w:r>
      <w:r>
        <w:rPr>
          <w:rFonts w:hint="eastAsia" w:ascii="宋体" w:eastAsia="宋体"/>
          <w:spacing w:val="-3"/>
        </w:rPr>
        <w:t>动</w:t>
      </w:r>
      <w:r>
        <w:rPr>
          <w:rFonts w:hint="eastAsia" w:ascii="宋体" w:eastAsia="宋体"/>
        </w:rPr>
        <w:t>电话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2"/>
        </w:rPr>
        <w:t>固</w:t>
      </w:r>
      <w:r>
        <w:rPr>
          <w:rFonts w:hint="eastAsia" w:ascii="宋体" w:eastAsia="宋体"/>
          <w:spacing w:val="-3"/>
        </w:rPr>
        <w:t>定</w:t>
      </w:r>
      <w:r>
        <w:rPr>
          <w:rFonts w:hint="eastAsia" w:ascii="宋体" w:eastAsia="宋体"/>
          <w:spacing w:val="-1"/>
        </w:rPr>
        <w:t>电话</w:t>
      </w:r>
      <w:r>
        <w:rPr>
          <w:rFonts w:hint="eastAsia" w:ascii="宋体" w:eastAsia="宋体"/>
          <w:spacing w:val="-1"/>
          <w:u w:val="single"/>
        </w:rPr>
        <w:tab/>
      </w:r>
      <w:r>
        <w:rPr>
          <w:rFonts w:hint="eastAsia" w:ascii="宋体" w:eastAsia="宋体"/>
          <w:spacing w:val="-1"/>
          <w:u w:val="single"/>
        </w:rPr>
        <w:tab/>
      </w:r>
      <w:r>
        <w:rPr>
          <w:rFonts w:hint="eastAsia" w:ascii="宋体" w:eastAsia="宋体"/>
          <w:spacing w:val="-1"/>
          <w:u w:val="single"/>
        </w:rPr>
        <w:t xml:space="preserve">         </w:t>
      </w:r>
      <w:r>
        <w:rPr>
          <w:rFonts w:hint="eastAsia" w:ascii="宋体" w:eastAsia="宋体"/>
          <w:spacing w:val="9"/>
          <w:u w:val="single"/>
        </w:rPr>
        <w:t xml:space="preserve"> </w:t>
      </w:r>
      <w:r>
        <w:rPr>
          <w:rFonts w:hint="eastAsia" w:ascii="宋体" w:eastAsia="宋体"/>
          <w:spacing w:val="-1"/>
        </w:rPr>
        <w:t>填</w:t>
      </w:r>
      <w:r>
        <w:rPr>
          <w:rFonts w:hint="eastAsia" w:ascii="宋体" w:eastAsia="宋体"/>
          <w:spacing w:val="-3"/>
        </w:rPr>
        <w:t>写</w:t>
      </w:r>
      <w:r>
        <w:rPr>
          <w:rFonts w:hint="eastAsia" w:ascii="宋体" w:eastAsia="宋体"/>
          <w:spacing w:val="-1"/>
        </w:rPr>
        <w:t>日</w:t>
      </w:r>
      <w:r>
        <w:rPr>
          <w:rFonts w:hint="eastAsia" w:ascii="宋体" w:eastAsia="宋体"/>
        </w:rPr>
        <w:t>期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</w:p>
    <w:p>
      <w:pPr>
        <w:spacing w:after="0" w:line="417" w:lineRule="auto"/>
        <w:jc w:val="both"/>
        <w:rPr>
          <w:rFonts w:hint="eastAsia" w:ascii="宋体" w:eastAsia="宋体"/>
        </w:rPr>
        <w:sectPr>
          <w:pgSz w:w="11910" w:h="16840"/>
          <w:pgMar w:top="1580" w:right="940" w:bottom="1220" w:left="960" w:header="0" w:footer="1108" w:gutter="0"/>
        </w:sectPr>
      </w:pPr>
    </w:p>
    <w:p>
      <w:pPr>
        <w:spacing w:before="12" w:line="240" w:lineRule="auto"/>
        <w:rPr>
          <w:sz w:val="17"/>
        </w:rPr>
      </w:pPr>
    </w:p>
    <w:p>
      <w:pPr>
        <w:pStyle w:val="2"/>
      </w:pPr>
      <w:r>
        <w:t>填写说明</w:t>
      </w:r>
    </w:p>
    <w:p>
      <w:pPr>
        <w:pStyle w:val="3"/>
        <w:rPr>
          <w:rFonts w:ascii="黑体"/>
          <w:sz w:val="36"/>
        </w:rPr>
      </w:pPr>
    </w:p>
    <w:p>
      <w:pPr>
        <w:pStyle w:val="3"/>
        <w:spacing w:before="5"/>
        <w:rPr>
          <w:rFonts w:ascii="黑体"/>
          <w:sz w:val="29"/>
        </w:rPr>
      </w:pP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417" w:lineRule="auto"/>
        <w:ind w:left="571" w:right="448" w:firstLine="559"/>
        <w:jc w:val="left"/>
        <w:rPr>
          <w:sz w:val="28"/>
        </w:rPr>
      </w:pPr>
      <w:r>
        <w:rPr>
          <w:sz w:val="28"/>
        </w:rPr>
        <w:t>申请单位在安全生产许可证有效期内符合《煤矿企业安全生产许</w:t>
      </w:r>
      <w:r>
        <w:rPr>
          <w:spacing w:val="-19"/>
          <w:sz w:val="28"/>
        </w:rPr>
        <w:t xml:space="preserve">可证实施办法》第二十条规定，在许可证有效期届满前，可填写本申请书， </w:t>
      </w:r>
      <w:r>
        <w:rPr>
          <w:spacing w:val="-5"/>
          <w:sz w:val="28"/>
        </w:rPr>
        <w:t>办理变更手续。</w:t>
      </w: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417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>本申请书可以通过许可证申办网站填报，也可以通过互联网下载</w:t>
      </w:r>
      <w:r>
        <w:rPr>
          <w:spacing w:val="-3"/>
          <w:sz w:val="28"/>
        </w:rPr>
        <w:t>打印，用钢笔、签字笔填写，字迹应清晰、工整。</w:t>
      </w: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358" w:lineRule="exact"/>
        <w:ind w:left="1554" w:right="0" w:hanging="424"/>
        <w:jc w:val="left"/>
        <w:rPr>
          <w:sz w:val="28"/>
        </w:rPr>
      </w:pPr>
      <w:r>
        <w:rPr>
          <w:spacing w:val="-3"/>
          <w:sz w:val="28"/>
        </w:rPr>
        <w:t>申请编号、申请时间、受理编号、受理时间由发证机关填写。</w:t>
      </w:r>
    </w:p>
    <w:p>
      <w:pPr>
        <w:pStyle w:val="3"/>
        <w:spacing w:before="8"/>
        <w:rPr>
          <w:sz w:val="20"/>
        </w:rPr>
      </w:pP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417" w:lineRule="auto"/>
        <w:ind w:left="571" w:right="588" w:firstLine="559"/>
        <w:jc w:val="both"/>
        <w:rPr>
          <w:sz w:val="28"/>
        </w:rPr>
      </w:pPr>
      <w:r>
        <w:rPr>
          <w:spacing w:val="-1"/>
          <w:sz w:val="28"/>
        </w:rPr>
        <w:t>煤矿企业填写企业名称、企业情况、变更事项、变更后的企业情</w:t>
      </w:r>
      <w:r>
        <w:rPr>
          <w:spacing w:val="-10"/>
          <w:sz w:val="28"/>
        </w:rPr>
        <w:t>况和企业意见栏目的内容，不填写煤矿名称、煤矿情况、煤矿意见栏目的</w:t>
      </w:r>
      <w:r>
        <w:rPr>
          <w:spacing w:val="-5"/>
          <w:sz w:val="28"/>
        </w:rPr>
        <w:t>内容。</w:t>
      </w: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417" w:lineRule="auto"/>
        <w:ind w:left="571" w:right="588" w:firstLine="559"/>
        <w:jc w:val="both"/>
        <w:rPr>
          <w:sz w:val="28"/>
        </w:rPr>
      </w:pPr>
      <w:r>
        <w:rPr>
          <w:spacing w:val="-1"/>
          <w:sz w:val="28"/>
        </w:rPr>
        <w:t>煤矿填写煤矿名称、煤矿情况、变更事项、变更后的煤矿情况和</w:t>
      </w:r>
      <w:r>
        <w:rPr>
          <w:spacing w:val="-11"/>
          <w:sz w:val="28"/>
        </w:rPr>
        <w:t>煤矿意见，有上级主管企业的填写煤矿上级主管企业名称、企业情况和企</w:t>
      </w:r>
      <w:r>
        <w:rPr>
          <w:spacing w:val="-5"/>
          <w:sz w:val="28"/>
        </w:rPr>
        <w:t>业意见。</w:t>
      </w: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417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>单位名称、经济类型、注册地址应与工商注册信息一致，隶属关</w:t>
      </w:r>
      <w:r>
        <w:rPr>
          <w:spacing w:val="-3"/>
          <w:sz w:val="28"/>
        </w:rPr>
        <w:t>系填写上级主管企业</w:t>
      </w:r>
      <w:r>
        <w:rPr>
          <w:sz w:val="28"/>
        </w:rPr>
        <w:t>（</w:t>
      </w:r>
      <w:r>
        <w:rPr>
          <w:spacing w:val="-3"/>
          <w:sz w:val="28"/>
        </w:rPr>
        <w:t>集团公司、总公司、矿务局等</w:t>
      </w:r>
      <w:r>
        <w:rPr>
          <w:sz w:val="28"/>
        </w:rPr>
        <w:t>）</w:t>
      </w:r>
      <w:r>
        <w:rPr>
          <w:spacing w:val="-2"/>
          <w:sz w:val="28"/>
        </w:rPr>
        <w:t>名称。</w:t>
      </w: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358" w:lineRule="exact"/>
        <w:ind w:left="1554" w:right="0" w:hanging="424"/>
        <w:jc w:val="left"/>
        <w:rPr>
          <w:sz w:val="28"/>
        </w:rPr>
      </w:pPr>
      <w:r>
        <w:rPr>
          <w:spacing w:val="-3"/>
          <w:sz w:val="28"/>
        </w:rPr>
        <w:t>经办人填写移动电话和固定电话号码。</w:t>
      </w:r>
    </w:p>
    <w:p>
      <w:pPr>
        <w:pStyle w:val="3"/>
        <w:spacing w:before="8"/>
        <w:rPr>
          <w:sz w:val="20"/>
        </w:rPr>
      </w:pPr>
    </w:p>
    <w:p>
      <w:pPr>
        <w:pStyle w:val="6"/>
        <w:numPr>
          <w:ilvl w:val="1"/>
          <w:numId w:val="1"/>
        </w:numPr>
        <w:tabs>
          <w:tab w:val="left" w:pos="1554"/>
        </w:tabs>
        <w:spacing w:before="0" w:after="0" w:line="417" w:lineRule="auto"/>
        <w:ind w:left="571" w:right="586" w:firstLine="559"/>
        <w:jc w:val="both"/>
        <w:rPr>
          <w:sz w:val="28"/>
        </w:rPr>
      </w:pPr>
      <w:r>
        <w:rPr>
          <w:spacing w:val="-1"/>
          <w:sz w:val="28"/>
        </w:rPr>
        <w:t>申请单位在相应意见栏目中填写“以上信息及所提交的文件、资</w:t>
      </w:r>
      <w:r>
        <w:rPr>
          <w:spacing w:val="-12"/>
          <w:sz w:val="28"/>
        </w:rPr>
        <w:t>料、图纸真实、有效，符合安全生产许可证变更申请条件。”，主要负责人使用钢笔、签字笔签字，单位盖章；通过许可证申办网站填报的，打印</w:t>
      </w:r>
      <w:r>
        <w:rPr>
          <w:spacing w:val="-5"/>
          <w:sz w:val="28"/>
        </w:rPr>
        <w:t>后由主要负责人签字，单位盖章。</w:t>
      </w:r>
    </w:p>
    <w:p>
      <w:pPr>
        <w:spacing w:after="0" w:line="417" w:lineRule="auto"/>
        <w:jc w:val="both"/>
        <w:rPr>
          <w:sz w:val="28"/>
        </w:rPr>
        <w:sectPr>
          <w:footerReference r:id="rId3" w:type="default"/>
          <w:footerReference r:id="rId4" w:type="even"/>
          <w:pgSz w:w="11910" w:h="16840"/>
          <w:pgMar w:top="1580" w:right="940" w:bottom="1300" w:left="960" w:header="0" w:footer="1108" w:gutter="0"/>
          <w:pgNumType w:start="10"/>
        </w:sectPr>
      </w:pPr>
    </w:p>
    <w:p>
      <w:pPr>
        <w:pStyle w:val="3"/>
        <w:spacing w:before="3"/>
        <w:rPr>
          <w:rFonts w:ascii="Times New Roman"/>
          <w:sz w:val="17"/>
        </w:rPr>
      </w:pPr>
    </w:p>
    <w:tbl>
      <w:tblPr>
        <w:tblStyle w:val="4"/>
        <w:tblW w:w="0" w:type="auto"/>
        <w:tblInd w:w="4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40"/>
        <w:gridCol w:w="540"/>
        <w:gridCol w:w="1260"/>
        <w:gridCol w:w="1978"/>
        <w:gridCol w:w="248"/>
        <w:gridCol w:w="1198"/>
        <w:gridCol w:w="19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6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85" w:lineRule="auto"/>
              <w:ind w:left="163" w:right="145"/>
              <w:jc w:val="both"/>
              <w:rPr>
                <w:sz w:val="21"/>
              </w:rPr>
            </w:pPr>
            <w:r>
              <w:rPr>
                <w:sz w:val="21"/>
              </w:rPr>
              <w:t>企业情况</w:t>
            </w:r>
          </w:p>
        </w:tc>
        <w:tc>
          <w:tcPr>
            <w:tcW w:w="198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170"/>
              <w:ind w:left="759" w:right="746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23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0"/>
              <w:ind w:left="202"/>
              <w:rPr>
                <w:sz w:val="21"/>
              </w:rPr>
            </w:pPr>
            <w:r>
              <w:rPr>
                <w:sz w:val="21"/>
              </w:rPr>
              <w:t>主要负责人</w:t>
            </w:r>
          </w:p>
        </w:tc>
        <w:tc>
          <w:tcPr>
            <w:tcW w:w="1967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169"/>
              <w:ind w:left="569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23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9"/>
              <w:ind w:left="307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967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3"/>
          </w:tcPr>
          <w:p>
            <w:pPr>
              <w:pStyle w:val="7"/>
              <w:spacing w:before="170"/>
              <w:ind w:left="569"/>
              <w:rPr>
                <w:sz w:val="21"/>
              </w:rPr>
            </w:pPr>
            <w:r>
              <w:rPr>
                <w:sz w:val="21"/>
              </w:rPr>
              <w:t>原安全生产许可证编号</w:t>
            </w:r>
          </w:p>
        </w:tc>
        <w:tc>
          <w:tcPr>
            <w:tcW w:w="539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85" w:lineRule="auto"/>
              <w:ind w:left="163" w:right="145"/>
              <w:jc w:val="both"/>
              <w:rPr>
                <w:sz w:val="21"/>
              </w:rPr>
            </w:pPr>
            <w:r>
              <w:rPr>
                <w:sz w:val="21"/>
              </w:rPr>
              <w:t>煤矿情况</w:t>
            </w:r>
          </w:p>
        </w:tc>
        <w:tc>
          <w:tcPr>
            <w:tcW w:w="1980" w:type="dxa"/>
            <w:gridSpan w:val="2"/>
          </w:tcPr>
          <w:p>
            <w:pPr>
              <w:pStyle w:val="7"/>
              <w:spacing w:before="168"/>
              <w:ind w:left="759" w:right="741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23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7"/>
              <w:spacing w:before="168"/>
              <w:ind w:left="197"/>
              <w:rPr>
                <w:sz w:val="21"/>
              </w:rPr>
            </w:pPr>
            <w:r>
              <w:rPr>
                <w:sz w:val="21"/>
              </w:rPr>
              <w:t>主要负责人</w:t>
            </w:r>
          </w:p>
        </w:tc>
        <w:tc>
          <w:tcPr>
            <w:tcW w:w="19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spacing w:before="169"/>
              <w:ind w:left="569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23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7"/>
              <w:spacing w:before="169"/>
              <w:ind w:left="302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9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3"/>
          </w:tcPr>
          <w:p>
            <w:pPr>
              <w:pStyle w:val="7"/>
              <w:spacing w:before="168"/>
              <w:ind w:left="569"/>
              <w:rPr>
                <w:sz w:val="21"/>
              </w:rPr>
            </w:pPr>
            <w:r>
              <w:rPr>
                <w:sz w:val="21"/>
              </w:rPr>
              <w:t>原安全生产许可证编号</w:t>
            </w:r>
          </w:p>
        </w:tc>
        <w:tc>
          <w:tcPr>
            <w:tcW w:w="539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78" w:lineRule="auto"/>
              <w:ind w:left="163" w:right="145"/>
              <w:jc w:val="both"/>
              <w:rPr>
                <w:sz w:val="21"/>
              </w:rPr>
            </w:pPr>
            <w:r>
              <w:rPr>
                <w:sz w:val="21"/>
              </w:rPr>
              <w:t>变更事项</w:t>
            </w:r>
          </w:p>
        </w:tc>
        <w:tc>
          <w:tcPr>
            <w:tcW w:w="1440" w:type="dxa"/>
          </w:tcPr>
          <w:p>
            <w:pPr>
              <w:pStyle w:val="7"/>
              <w:spacing w:before="97"/>
              <w:ind w:left="172" w:right="156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4026" w:type="dxa"/>
            <w:gridSpan w:val="4"/>
          </w:tcPr>
          <w:p>
            <w:pPr>
              <w:pStyle w:val="7"/>
              <w:spacing w:before="97"/>
              <w:ind w:left="1361" w:right="1344"/>
              <w:jc w:val="center"/>
              <w:rPr>
                <w:sz w:val="21"/>
              </w:rPr>
            </w:pPr>
            <w:r>
              <w:rPr>
                <w:sz w:val="21"/>
              </w:rPr>
              <w:t>变更前</w:t>
            </w:r>
          </w:p>
        </w:tc>
        <w:tc>
          <w:tcPr>
            <w:tcW w:w="3165" w:type="dxa"/>
            <w:gridSpan w:val="2"/>
          </w:tcPr>
          <w:p>
            <w:pPr>
              <w:pStyle w:val="7"/>
              <w:spacing w:before="97"/>
              <w:ind w:left="1246" w:right="1229"/>
              <w:jc w:val="center"/>
              <w:rPr>
                <w:sz w:val="21"/>
              </w:rPr>
            </w:pPr>
            <w:r>
              <w:rPr>
                <w:sz w:val="21"/>
              </w:rPr>
              <w:t>变更后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spacing w:before="97"/>
              <w:ind w:left="174" w:right="156"/>
              <w:jc w:val="center"/>
              <w:rPr>
                <w:sz w:val="21"/>
              </w:rPr>
            </w:pPr>
            <w:r>
              <w:rPr>
                <w:sz w:val="21"/>
              </w:rPr>
              <w:t>主要负责人</w:t>
            </w: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spacing w:before="96"/>
              <w:ind w:left="174" w:right="156"/>
              <w:jc w:val="center"/>
              <w:rPr>
                <w:sz w:val="21"/>
              </w:rPr>
            </w:pPr>
            <w:r>
              <w:rPr>
                <w:sz w:val="21"/>
              </w:rPr>
              <w:t>隶属关系</w:t>
            </w: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spacing w:before="96"/>
              <w:ind w:left="174" w:right="156"/>
              <w:jc w:val="center"/>
              <w:rPr>
                <w:sz w:val="21"/>
              </w:rPr>
            </w:pPr>
            <w:r>
              <w:rPr>
                <w:sz w:val="21"/>
              </w:rPr>
              <w:t>经济类型</w:t>
            </w: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spacing w:before="96"/>
              <w:ind w:left="174" w:right="156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78" w:lineRule="auto"/>
              <w:ind w:left="509" w:right="490"/>
              <w:jc w:val="both"/>
              <w:rPr>
                <w:sz w:val="21"/>
              </w:rPr>
            </w:pPr>
            <w:r>
              <w:rPr>
                <w:sz w:val="21"/>
              </w:rPr>
              <w:t>改建扩建工程</w:t>
            </w:r>
          </w:p>
        </w:tc>
        <w:tc>
          <w:tcPr>
            <w:tcW w:w="4026" w:type="dxa"/>
            <w:gridSpan w:val="4"/>
          </w:tcPr>
          <w:p>
            <w:pPr>
              <w:pStyle w:val="7"/>
              <w:spacing w:before="96"/>
              <w:ind w:left="1359" w:right="1344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spacing w:before="98"/>
              <w:ind w:left="1361" w:right="1344"/>
              <w:jc w:val="center"/>
              <w:rPr>
                <w:sz w:val="21"/>
              </w:rPr>
            </w:pPr>
            <w:r>
              <w:rPr>
                <w:sz w:val="21"/>
              </w:rPr>
              <w:t>项目验收单位</w:t>
            </w: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spacing w:before="160"/>
              <w:ind w:left="1361" w:right="1344"/>
              <w:jc w:val="center"/>
              <w:rPr>
                <w:sz w:val="21"/>
              </w:rPr>
            </w:pPr>
            <w:r>
              <w:rPr>
                <w:sz w:val="21"/>
              </w:rPr>
              <w:t>项目验收文号</w:t>
            </w: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4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gridSpan w:val="2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940" w:bottom="1220" w:left="960" w:header="0" w:footer="1028" w:gutter="0"/>
        </w:sectPr>
      </w:pPr>
    </w:p>
    <w:p>
      <w:pPr>
        <w:pStyle w:val="3"/>
        <w:spacing w:before="62"/>
        <w:ind w:right="1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变更后的煤矿企业情况表</w:t>
      </w:r>
    </w:p>
    <w:tbl>
      <w:tblPr>
        <w:tblStyle w:val="4"/>
        <w:tblW w:w="0" w:type="auto"/>
        <w:tblInd w:w="1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460"/>
        <w:gridCol w:w="1701"/>
        <w:gridCol w:w="1282"/>
        <w:gridCol w:w="419"/>
        <w:gridCol w:w="709"/>
        <w:gridCol w:w="425"/>
        <w:gridCol w:w="709"/>
        <w:gridCol w:w="183"/>
        <w:gridCol w:w="384"/>
        <w:gridCol w:w="709"/>
        <w:gridCol w:w="11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spacing w:line="417" w:lineRule="auto"/>
              <w:ind w:left="139" w:right="120"/>
              <w:jc w:val="both"/>
              <w:rPr>
                <w:sz w:val="21"/>
              </w:rPr>
            </w:pPr>
            <w:r>
              <w:rPr>
                <w:sz w:val="21"/>
              </w:rPr>
              <w:t>企业情况</w:t>
            </w:r>
          </w:p>
        </w:tc>
        <w:tc>
          <w:tcPr>
            <w:tcW w:w="1460" w:type="dxa"/>
          </w:tcPr>
          <w:p>
            <w:pPr>
              <w:pStyle w:val="7"/>
              <w:spacing w:before="99"/>
              <w:ind w:left="181" w:right="16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7705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7705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8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40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98"/>
              <w:ind w:left="145"/>
              <w:rPr>
                <w:sz w:val="21"/>
              </w:rPr>
            </w:pPr>
            <w:r>
              <w:rPr>
                <w:sz w:val="21"/>
              </w:rPr>
              <w:t>从业人数</w:t>
            </w:r>
          </w:p>
        </w:tc>
        <w:tc>
          <w:tcPr>
            <w:tcW w:w="3169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100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隶属关系</w:t>
            </w:r>
          </w:p>
        </w:tc>
        <w:tc>
          <w:tcPr>
            <w:tcW w:w="340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00"/>
              <w:ind w:left="145"/>
              <w:rPr>
                <w:sz w:val="21"/>
              </w:rPr>
            </w:pPr>
            <w:r>
              <w:rPr>
                <w:sz w:val="21"/>
              </w:rPr>
              <w:t>经济类型</w:t>
            </w:r>
          </w:p>
        </w:tc>
        <w:tc>
          <w:tcPr>
            <w:tcW w:w="3169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100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工商注册号</w:t>
            </w:r>
          </w:p>
        </w:tc>
        <w:tc>
          <w:tcPr>
            <w:tcW w:w="340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00"/>
              <w:ind w:left="145"/>
              <w:rPr>
                <w:sz w:val="21"/>
              </w:rPr>
            </w:pPr>
            <w:r>
              <w:rPr>
                <w:sz w:val="21"/>
              </w:rPr>
              <w:t>成立日期</w:t>
            </w:r>
          </w:p>
        </w:tc>
        <w:tc>
          <w:tcPr>
            <w:tcW w:w="3169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99"/>
              <w:ind w:left="95" w:right="76"/>
              <w:jc w:val="center"/>
              <w:rPr>
                <w:sz w:val="21"/>
              </w:rPr>
            </w:pPr>
            <w:r>
              <w:rPr>
                <w:sz w:val="21"/>
              </w:rPr>
              <w:t>办公室电话</w:t>
            </w:r>
          </w:p>
        </w:tc>
        <w:tc>
          <w:tcPr>
            <w:tcW w:w="155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7"/>
              <w:spacing w:before="99"/>
              <w:ind w:left="216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主要负责人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99"/>
              <w:ind w:left="95" w:right="76"/>
              <w:jc w:val="center"/>
              <w:rPr>
                <w:sz w:val="21"/>
              </w:rPr>
            </w:pPr>
            <w:r>
              <w:rPr>
                <w:sz w:val="21"/>
              </w:rPr>
              <w:t>办公室电话</w:t>
            </w:r>
          </w:p>
        </w:tc>
        <w:tc>
          <w:tcPr>
            <w:tcW w:w="155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7"/>
              <w:spacing w:before="99"/>
              <w:ind w:left="216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6"/>
              </w:rPr>
            </w:pPr>
          </w:p>
          <w:p>
            <w:pPr>
              <w:pStyle w:val="7"/>
              <w:spacing w:line="417" w:lineRule="auto"/>
              <w:ind w:left="139" w:right="120"/>
              <w:jc w:val="both"/>
              <w:rPr>
                <w:sz w:val="21"/>
              </w:rPr>
            </w:pPr>
            <w:r>
              <w:rPr>
                <w:sz w:val="21"/>
              </w:rPr>
              <w:t>煤矿情况</w:t>
            </w:r>
          </w:p>
        </w:tc>
        <w:tc>
          <w:tcPr>
            <w:tcW w:w="1460" w:type="dxa"/>
          </w:tcPr>
          <w:p>
            <w:pPr>
              <w:pStyle w:val="7"/>
              <w:spacing w:before="98"/>
              <w:ind w:left="181" w:right="16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7705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8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7705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100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100"/>
              <w:ind w:left="85" w:right="76"/>
              <w:jc w:val="center"/>
              <w:rPr>
                <w:sz w:val="21"/>
              </w:rPr>
            </w:pPr>
            <w:r>
              <w:rPr>
                <w:sz w:val="21"/>
              </w:rPr>
              <w:t>从业人数</w:t>
            </w:r>
          </w:p>
        </w:tc>
        <w:tc>
          <w:tcPr>
            <w:tcW w:w="112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00"/>
              <w:ind w:left="147"/>
              <w:rPr>
                <w:sz w:val="21"/>
              </w:rPr>
            </w:pPr>
            <w:r>
              <w:rPr>
                <w:sz w:val="21"/>
              </w:rPr>
              <w:t>经济类型</w:t>
            </w:r>
          </w:p>
        </w:tc>
        <w:tc>
          <w:tcPr>
            <w:tcW w:w="246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100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工商注册号</w:t>
            </w:r>
          </w:p>
        </w:tc>
        <w:tc>
          <w:tcPr>
            <w:tcW w:w="298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</w:tcPr>
          <w:p>
            <w:pPr>
              <w:pStyle w:val="7"/>
              <w:spacing w:before="100"/>
              <w:ind w:left="139"/>
              <w:rPr>
                <w:sz w:val="21"/>
              </w:rPr>
            </w:pPr>
            <w:r>
              <w:rPr>
                <w:sz w:val="21"/>
              </w:rPr>
              <w:t>成立日期</w:t>
            </w:r>
          </w:p>
        </w:tc>
        <w:tc>
          <w:tcPr>
            <w:tcW w:w="3594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采矿许可证</w:t>
            </w:r>
          </w:p>
        </w:tc>
        <w:tc>
          <w:tcPr>
            <w:tcW w:w="298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</w:tcPr>
          <w:p>
            <w:pPr>
              <w:pStyle w:val="7"/>
              <w:spacing w:before="99"/>
              <w:ind w:left="245"/>
              <w:rPr>
                <w:sz w:val="21"/>
              </w:rPr>
            </w:pPr>
            <w:r>
              <w:rPr>
                <w:sz w:val="21"/>
              </w:rPr>
              <w:t>有效期</w:t>
            </w:r>
          </w:p>
        </w:tc>
        <w:tc>
          <w:tcPr>
            <w:tcW w:w="3594" w:type="dxa"/>
            <w:gridSpan w:val="6"/>
          </w:tcPr>
          <w:p>
            <w:pPr>
              <w:pStyle w:val="7"/>
              <w:tabs>
                <w:tab w:val="left" w:pos="746"/>
                <w:tab w:val="left" w:pos="1166"/>
                <w:tab w:val="left" w:pos="1586"/>
                <w:tab w:val="left" w:pos="2426"/>
                <w:tab w:val="left" w:pos="2846"/>
                <w:tab w:val="left" w:pos="3266"/>
              </w:tabs>
              <w:spacing w:before="99"/>
              <w:ind w:left="115"/>
              <w:rPr>
                <w:sz w:val="21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隶属关系</w:t>
            </w:r>
          </w:p>
        </w:tc>
        <w:tc>
          <w:tcPr>
            <w:tcW w:w="5428" w:type="dxa"/>
            <w:gridSpan w:val="7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gridSpan w:val="2"/>
          </w:tcPr>
          <w:p>
            <w:pPr>
              <w:pStyle w:val="7"/>
              <w:spacing w:before="99"/>
              <w:ind w:left="126"/>
              <w:rPr>
                <w:sz w:val="21"/>
              </w:rPr>
            </w:pPr>
            <w:r>
              <w:rPr>
                <w:sz w:val="21"/>
              </w:rPr>
              <w:t>瓦斯等级</w:t>
            </w: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投产验收单</w:t>
            </w:r>
          </w:p>
        </w:tc>
        <w:tc>
          <w:tcPr>
            <w:tcW w:w="298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3"/>
          </w:tcPr>
          <w:p>
            <w:pPr>
              <w:pStyle w:val="7"/>
              <w:spacing w:before="99"/>
              <w:ind w:left="146"/>
              <w:rPr>
                <w:sz w:val="21"/>
              </w:rPr>
            </w:pPr>
            <w:r>
              <w:rPr>
                <w:sz w:val="21"/>
              </w:rPr>
              <w:t>验收批准文号</w:t>
            </w:r>
          </w:p>
        </w:tc>
        <w:tc>
          <w:tcPr>
            <w:tcW w:w="3169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8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投产日期</w:t>
            </w:r>
          </w:p>
        </w:tc>
        <w:tc>
          <w:tcPr>
            <w:tcW w:w="1701" w:type="dxa"/>
          </w:tcPr>
          <w:p>
            <w:pPr>
              <w:pStyle w:val="7"/>
              <w:tabs>
                <w:tab w:val="left" w:pos="1382"/>
              </w:tabs>
              <w:spacing w:before="98"/>
              <w:ind w:left="857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282" w:type="dxa"/>
          </w:tcPr>
          <w:p>
            <w:pPr>
              <w:pStyle w:val="7"/>
              <w:spacing w:before="98"/>
              <w:ind w:left="95" w:right="76"/>
              <w:jc w:val="center"/>
              <w:rPr>
                <w:sz w:val="21"/>
              </w:rPr>
            </w:pPr>
            <w:r>
              <w:rPr>
                <w:sz w:val="21"/>
              </w:rPr>
              <w:t>可采储量</w:t>
            </w:r>
          </w:p>
        </w:tc>
        <w:tc>
          <w:tcPr>
            <w:tcW w:w="1553" w:type="dxa"/>
            <w:gridSpan w:val="3"/>
          </w:tcPr>
          <w:p>
            <w:pPr>
              <w:pStyle w:val="7"/>
              <w:spacing w:before="98"/>
              <w:ind w:right="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万吨</w:t>
            </w:r>
          </w:p>
        </w:tc>
        <w:tc>
          <w:tcPr>
            <w:tcW w:w="1276" w:type="dxa"/>
            <w:gridSpan w:val="3"/>
          </w:tcPr>
          <w:p>
            <w:pPr>
              <w:pStyle w:val="7"/>
              <w:spacing w:before="98"/>
              <w:ind w:left="427"/>
              <w:rPr>
                <w:sz w:val="21"/>
              </w:rPr>
            </w:pPr>
            <w:r>
              <w:rPr>
                <w:sz w:val="21"/>
              </w:rPr>
              <w:t>煤种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100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开采方式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100"/>
              <w:ind w:left="95" w:right="76"/>
              <w:jc w:val="center"/>
              <w:rPr>
                <w:sz w:val="21"/>
              </w:rPr>
            </w:pPr>
            <w:r>
              <w:rPr>
                <w:sz w:val="21"/>
              </w:rPr>
              <w:t>开拓方式</w:t>
            </w:r>
          </w:p>
        </w:tc>
        <w:tc>
          <w:tcPr>
            <w:tcW w:w="155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7"/>
              <w:spacing w:before="100"/>
              <w:ind w:left="113"/>
              <w:rPr>
                <w:sz w:val="21"/>
              </w:rPr>
            </w:pPr>
            <w:r>
              <w:rPr>
                <w:sz w:val="21"/>
              </w:rPr>
              <w:t>设计生产能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spacing w:before="100"/>
              <w:ind w:left="1049"/>
              <w:rPr>
                <w:sz w:val="21"/>
              </w:rPr>
            </w:pPr>
            <w:r>
              <w:rPr>
                <w:sz w:val="21"/>
              </w:rPr>
              <w:t>万吨/年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100"/>
              <w:ind w:left="179" w:right="165"/>
              <w:jc w:val="center"/>
              <w:rPr>
                <w:sz w:val="21"/>
              </w:rPr>
            </w:pPr>
            <w:r>
              <w:rPr>
                <w:sz w:val="21"/>
              </w:rPr>
              <w:t>开采煤层</w:t>
            </w:r>
          </w:p>
        </w:tc>
        <w:tc>
          <w:tcPr>
            <w:tcW w:w="453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7"/>
              <w:spacing w:before="100"/>
              <w:ind w:left="173"/>
              <w:rPr>
                <w:sz w:val="21"/>
              </w:rPr>
            </w:pPr>
            <w:r>
              <w:rPr>
                <w:sz w:val="21"/>
              </w:rPr>
              <w:t>核定生产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spacing w:before="100"/>
              <w:ind w:left="1049"/>
              <w:rPr>
                <w:sz w:val="21"/>
              </w:rPr>
            </w:pPr>
            <w:r>
              <w:rPr>
                <w:sz w:val="21"/>
              </w:rPr>
              <w:t>万吨/年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99"/>
              <w:ind w:left="95" w:right="76"/>
              <w:jc w:val="center"/>
              <w:rPr>
                <w:sz w:val="21"/>
              </w:rPr>
            </w:pPr>
            <w:r>
              <w:rPr>
                <w:sz w:val="21"/>
              </w:rPr>
              <w:t>办公室电话</w:t>
            </w:r>
          </w:p>
        </w:tc>
        <w:tc>
          <w:tcPr>
            <w:tcW w:w="155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7"/>
              <w:spacing w:before="99"/>
              <w:ind w:left="216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7"/>
              <w:spacing w:before="99"/>
              <w:ind w:left="184" w:right="165"/>
              <w:jc w:val="center"/>
              <w:rPr>
                <w:sz w:val="21"/>
              </w:rPr>
            </w:pPr>
            <w:r>
              <w:rPr>
                <w:sz w:val="21"/>
              </w:rPr>
              <w:t>主要负责人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99"/>
              <w:ind w:left="95" w:right="76"/>
              <w:jc w:val="center"/>
              <w:rPr>
                <w:sz w:val="21"/>
              </w:rPr>
            </w:pPr>
            <w:r>
              <w:rPr>
                <w:sz w:val="21"/>
              </w:rPr>
              <w:t>办公室电话</w:t>
            </w:r>
          </w:p>
        </w:tc>
        <w:tc>
          <w:tcPr>
            <w:tcW w:w="155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7"/>
              <w:spacing w:before="99"/>
              <w:ind w:left="216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9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491" w:type="dxa"/>
          </w:tcPr>
          <w:p>
            <w:pPr>
              <w:pStyle w:val="7"/>
              <w:spacing w:before="11"/>
              <w:rPr>
                <w:rFonts w:ascii="黑体"/>
                <w:sz w:val="28"/>
              </w:rPr>
            </w:pPr>
          </w:p>
          <w:p>
            <w:pPr>
              <w:pStyle w:val="7"/>
              <w:spacing w:line="285" w:lineRule="auto"/>
              <w:ind w:left="139" w:right="120"/>
              <w:jc w:val="both"/>
              <w:rPr>
                <w:sz w:val="21"/>
              </w:rPr>
            </w:pPr>
            <w:r>
              <w:rPr>
                <w:sz w:val="21"/>
              </w:rPr>
              <w:t>煤矿意见</w:t>
            </w:r>
          </w:p>
        </w:tc>
        <w:tc>
          <w:tcPr>
            <w:tcW w:w="9165" w:type="dxa"/>
            <w:gridSpan w:val="11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5"/>
              </w:rPr>
            </w:pPr>
          </w:p>
          <w:p>
            <w:pPr>
              <w:pStyle w:val="7"/>
              <w:tabs>
                <w:tab w:val="left" w:pos="5146"/>
              </w:tabs>
              <w:ind w:left="1052"/>
              <w:rPr>
                <w:sz w:val="21"/>
              </w:rPr>
            </w:pPr>
            <w:r>
              <w:rPr>
                <w:sz w:val="21"/>
              </w:rPr>
              <w:t>主要负责人（签字）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单位盖章</w:t>
            </w:r>
          </w:p>
          <w:p>
            <w:pPr>
              <w:pStyle w:val="7"/>
              <w:tabs>
                <w:tab w:val="left" w:pos="6932"/>
                <w:tab w:val="left" w:pos="7666"/>
              </w:tabs>
              <w:spacing w:before="106"/>
              <w:ind w:left="619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49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9"/>
              </w:rPr>
            </w:pPr>
          </w:p>
          <w:p>
            <w:pPr>
              <w:pStyle w:val="7"/>
              <w:spacing w:line="285" w:lineRule="auto"/>
              <w:ind w:left="139" w:right="120"/>
              <w:jc w:val="both"/>
              <w:rPr>
                <w:sz w:val="21"/>
              </w:rPr>
            </w:pPr>
            <w:r>
              <w:rPr>
                <w:sz w:val="21"/>
              </w:rPr>
              <w:t>企业意见</w:t>
            </w:r>
          </w:p>
        </w:tc>
        <w:tc>
          <w:tcPr>
            <w:tcW w:w="9165" w:type="dxa"/>
            <w:gridSpan w:val="11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8"/>
              </w:rPr>
            </w:pPr>
          </w:p>
          <w:p>
            <w:pPr>
              <w:pStyle w:val="7"/>
              <w:tabs>
                <w:tab w:val="left" w:pos="5146"/>
              </w:tabs>
              <w:ind w:left="1052"/>
              <w:rPr>
                <w:sz w:val="21"/>
              </w:rPr>
            </w:pPr>
            <w:r>
              <w:rPr>
                <w:sz w:val="21"/>
              </w:rPr>
              <w:t>主要负责人（签字）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单位盖章</w:t>
            </w:r>
          </w:p>
          <w:p>
            <w:pPr>
              <w:pStyle w:val="7"/>
              <w:tabs>
                <w:tab w:val="left" w:pos="6944"/>
                <w:tab w:val="left" w:pos="7678"/>
              </w:tabs>
              <w:spacing w:before="103"/>
              <w:ind w:left="621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41273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9848215</wp:posOffset>
              </wp:positionV>
              <wp:extent cx="55816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21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5pt;margin-top:775.45pt;height:16.05pt;width:43.95pt;mso-position-horizontal-relative:page;mso-position-vertical-relative:page;z-index:-255903744;mso-width-relative:page;mso-height-relative:page;" filled="f" stroked="f" coordsize="21600,21600" o:gfxdata="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1PqZdoAAAAOAQAADwAAAAAAAAABACAAAAAiAAAAZHJzL2Rvd25yZXYueG1sUEsB&#10;AhQAFAAAAAgAh07iQDX29Ly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spacing w:line="321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411712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9848215</wp:posOffset>
              </wp:positionV>
              <wp:extent cx="5600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21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8pt;margin-top:775.45pt;height:16.05pt;width:44.1pt;mso-position-horizontal-relative:page;mso-position-vertical-relative:page;z-index:-255904768;mso-width-relative:page;mso-height-relative:page;" filled="f" stroked="f" coordsize="21600,21600" o:gfxdata="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iCPV2gAAAA0BAAAPAAAAAAAAAAEAIAAAACIAAABkcnMvZG93bnJldi54bWxQSwEC&#10;FAAUAAAACACHTuJAmdhZ9L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spacing w:line="321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71" w:hanging="424"/>
        <w:jc w:val="right"/>
      </w:pPr>
      <w:rPr>
        <w:rFonts w:hint="default" w:ascii="仿宋_GB2312" w:hAnsi="仿宋_GB2312" w:eastAsia="仿宋_GB2312" w:cs="仿宋_GB2312"/>
        <w:spacing w:val="-1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571" w:hanging="424"/>
        <w:jc w:val="left"/>
      </w:pPr>
      <w:rPr>
        <w:rFonts w:hint="default" w:ascii="仿宋_GB2312" w:hAnsi="仿宋_GB2312" w:eastAsia="仿宋_GB2312" w:cs="仿宋_GB2312"/>
        <w:spacing w:val="-1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5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07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0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5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8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20" w:hanging="42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E53EB"/>
    <w:rsid w:val="2A1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50"/>
      <w:ind w:right="21"/>
      <w:jc w:val="center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571" w:right="588" w:firstLine="559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2021-07-26T01:38:00Z</dcterms:created>
  <dc:creator>。RR</dc:creator>
  <cp:lastModifiedBy>。RR</cp:lastModifiedBy>
  <dcterms:modified xsi:type="dcterms:W3CDTF">2021-07-26T01:40:56Z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